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57B30" w14:textId="6ED71FC9" w:rsidR="00A30775" w:rsidRDefault="00A30775" w:rsidP="00A30775">
      <w:pPr>
        <w:jc w:val="center"/>
        <w:rPr>
          <w:rFonts w:asciiTheme="majorHAnsi" w:eastAsiaTheme="majorHAnsi" w:hAnsiTheme="majorHAnsi"/>
          <w:b/>
          <w:bCs/>
          <w:sz w:val="24"/>
          <w:szCs w:val="24"/>
        </w:rPr>
      </w:pPr>
      <w:proofErr w:type="spellStart"/>
      <w:r w:rsidRPr="00A30775">
        <w:rPr>
          <w:rFonts w:asciiTheme="majorHAnsi" w:eastAsiaTheme="majorHAnsi" w:hAnsiTheme="majorHAnsi" w:hint="eastAsia"/>
          <w:b/>
          <w:bCs/>
          <w:sz w:val="24"/>
          <w:szCs w:val="24"/>
        </w:rPr>
        <w:t>레인보우로보틱스</w:t>
      </w:r>
      <w:proofErr w:type="spellEnd"/>
      <w:r w:rsidRPr="00A30775">
        <w:rPr>
          <w:rFonts w:asciiTheme="majorHAnsi" w:eastAsiaTheme="majorHAnsi" w:hAnsiTheme="majorHAnsi"/>
          <w:b/>
          <w:bCs/>
          <w:sz w:val="24"/>
          <w:szCs w:val="24"/>
        </w:rPr>
        <w:t xml:space="preserve">, 로봇 AI 스타트업 </w:t>
      </w:r>
      <w:proofErr w:type="spellStart"/>
      <w:r w:rsidRPr="00A30775">
        <w:rPr>
          <w:rFonts w:asciiTheme="majorHAnsi" w:eastAsiaTheme="majorHAnsi" w:hAnsiTheme="majorHAnsi"/>
          <w:b/>
          <w:bCs/>
          <w:sz w:val="24"/>
          <w:szCs w:val="24"/>
        </w:rPr>
        <w:t>플라잎과</w:t>
      </w:r>
      <w:proofErr w:type="spellEnd"/>
      <w:r w:rsidRPr="00A30775">
        <w:rPr>
          <w:rFonts w:asciiTheme="majorHAnsi" w:eastAsiaTheme="majorHAnsi" w:hAnsiTheme="majorHAnsi"/>
          <w:b/>
          <w:bCs/>
          <w:sz w:val="24"/>
          <w:szCs w:val="24"/>
        </w:rPr>
        <w:t xml:space="preserve"> </w:t>
      </w:r>
      <w:r w:rsidRPr="00A30775">
        <w:rPr>
          <w:rFonts w:asciiTheme="majorHAnsi" w:eastAsiaTheme="majorHAnsi" w:hAnsiTheme="majorHAnsi" w:hint="eastAsia"/>
          <w:b/>
          <w:bCs/>
          <w:sz w:val="24"/>
          <w:szCs w:val="24"/>
        </w:rPr>
        <w:t>상생협력</w:t>
      </w:r>
      <w:r w:rsidRPr="00A30775">
        <w:rPr>
          <w:rFonts w:asciiTheme="majorHAnsi" w:eastAsiaTheme="majorHAnsi" w:hAnsiTheme="majorHAnsi"/>
          <w:b/>
          <w:bCs/>
          <w:sz w:val="24"/>
          <w:szCs w:val="24"/>
        </w:rPr>
        <w:t xml:space="preserve"> MOU 체결</w:t>
      </w:r>
    </w:p>
    <w:p w14:paraId="61407135" w14:textId="3FB61F57" w:rsidR="006E3A0B" w:rsidRPr="006E3A0B" w:rsidRDefault="006E3A0B" w:rsidP="006E3A0B">
      <w:pPr>
        <w:rPr>
          <w:rFonts w:asciiTheme="majorHAnsi" w:eastAsiaTheme="majorHAnsi" w:hAnsiTheme="majorHAnsi"/>
          <w:szCs w:val="20"/>
          <w:shd w:val="clear" w:color="auto" w:fill="FFFFFF"/>
        </w:rPr>
      </w:pPr>
      <w:r w:rsidRPr="006E3A0B">
        <w:rPr>
          <w:rFonts w:asciiTheme="majorHAnsi" w:eastAsiaTheme="majorHAnsi" w:hAnsiTheme="majorHAnsi" w:hint="eastAsia"/>
          <w:szCs w:val="20"/>
          <w:shd w:val="clear" w:color="auto" w:fill="FFFFFF"/>
        </w:rPr>
        <w:t>-</w:t>
      </w:r>
      <w:r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</w:t>
      </w:r>
      <w:r w:rsidRPr="006E3A0B">
        <w:rPr>
          <w:rFonts w:asciiTheme="majorHAnsi" w:eastAsiaTheme="majorHAnsi" w:hAnsiTheme="majorHAnsi" w:hint="eastAsia"/>
          <w:szCs w:val="20"/>
          <w:shd w:val="clear" w:color="auto" w:fill="FFFFFF"/>
        </w:rPr>
        <w:t>양사가</w:t>
      </w:r>
      <w:r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보유한 로봇과 인공지능 기술을 결합</w:t>
      </w:r>
      <w:r w:rsidR="003678F0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해 </w:t>
      </w:r>
      <w:r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산업용 로봇 솔루션 </w:t>
      </w:r>
      <w:r w:rsidR="00C546DB">
        <w:rPr>
          <w:rFonts w:asciiTheme="majorHAnsi" w:eastAsiaTheme="majorHAnsi" w:hAnsiTheme="majorHAnsi" w:hint="eastAsia"/>
          <w:szCs w:val="20"/>
          <w:shd w:val="clear" w:color="auto" w:fill="FFFFFF"/>
        </w:rPr>
        <w:t>패키지 개발</w:t>
      </w:r>
      <w:r w:rsidR="003678F0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예정</w:t>
      </w:r>
    </w:p>
    <w:p w14:paraId="4947C89F" w14:textId="385FA0CD" w:rsidR="00906238" w:rsidRDefault="008C45D9" w:rsidP="008C45D9">
      <w:pPr>
        <w:rPr>
          <w:rFonts w:asciiTheme="majorHAnsi" w:eastAsiaTheme="majorHAnsi" w:hAnsiTheme="majorHAnsi"/>
          <w:szCs w:val="20"/>
          <w:shd w:val="clear" w:color="auto" w:fill="FFFFFF"/>
        </w:rPr>
      </w:pPr>
      <w:bookmarkStart w:id="0" w:name="_Hlk140412609"/>
      <w:r>
        <w:rPr>
          <w:rFonts w:asciiTheme="majorHAnsi" w:eastAsiaTheme="majorHAnsi" w:hAnsiTheme="majorHAnsi" w:hint="eastAsia"/>
          <w:szCs w:val="20"/>
          <w:shd w:val="clear" w:color="auto" w:fill="FFFFFF"/>
        </w:rPr>
        <w:t>-</w:t>
      </w:r>
      <w:r w:rsidR="00F439B6">
        <w:rPr>
          <w:rFonts w:asciiTheme="majorHAnsi" w:eastAsiaTheme="majorHAnsi" w:hAnsiTheme="majorHAnsi"/>
          <w:szCs w:val="20"/>
          <w:shd w:val="clear" w:color="auto" w:fill="FFFFFF"/>
        </w:rPr>
        <w:t xml:space="preserve"> </w:t>
      </w:r>
      <w:r w:rsidR="000D2EA5">
        <w:rPr>
          <w:rFonts w:asciiTheme="majorHAnsi" w:eastAsiaTheme="majorHAnsi" w:hAnsiTheme="majorHAnsi" w:hint="eastAsia"/>
          <w:szCs w:val="20"/>
          <w:shd w:val="clear" w:color="auto" w:fill="FFFFFF"/>
        </w:rPr>
        <w:t>자율제조 및 조립</w:t>
      </w:r>
      <w:r w:rsidR="006E3A0B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솔루션 고도화</w:t>
      </w:r>
      <w:r w:rsidR="00F439B6" w:rsidRPr="00F439B6">
        <w:rPr>
          <w:rFonts w:asciiTheme="majorHAnsi" w:eastAsiaTheme="majorHAnsi" w:hAnsiTheme="majorHAnsi" w:hint="eastAsia"/>
          <w:szCs w:val="20"/>
          <w:shd w:val="clear" w:color="auto" w:fill="FFFFFF"/>
        </w:rPr>
        <w:t>…</w:t>
      </w:r>
      <w:r w:rsidR="00984707">
        <w:rPr>
          <w:rFonts w:asciiTheme="majorHAnsi" w:eastAsiaTheme="majorHAnsi" w:hAnsiTheme="majorHAnsi" w:hint="eastAsia"/>
          <w:szCs w:val="20"/>
          <w:shd w:val="clear" w:color="auto" w:fill="FFFFFF"/>
        </w:rPr>
        <w:t>상호 협</w:t>
      </w:r>
      <w:r w:rsidR="00F439B6" w:rsidRPr="00F439B6">
        <w:rPr>
          <w:rFonts w:asciiTheme="majorHAnsi" w:eastAsiaTheme="majorHAnsi" w:hAnsiTheme="majorHAnsi"/>
          <w:szCs w:val="20"/>
          <w:shd w:val="clear" w:color="auto" w:fill="FFFFFF"/>
        </w:rPr>
        <w:t>력</w:t>
      </w:r>
      <w:r w:rsidR="00984707">
        <w:rPr>
          <w:rFonts w:asciiTheme="majorHAnsi" w:eastAsiaTheme="majorHAnsi" w:hAnsiTheme="majorHAnsi" w:hint="eastAsia"/>
          <w:szCs w:val="20"/>
          <w:shd w:val="clear" w:color="auto" w:fill="FFFFFF"/>
        </w:rPr>
        <w:t>을</w:t>
      </w:r>
      <w:r w:rsidR="00F439B6" w:rsidRPr="00F439B6">
        <w:rPr>
          <w:rFonts w:asciiTheme="majorHAnsi" w:eastAsiaTheme="majorHAnsi" w:hAnsiTheme="majorHAnsi"/>
          <w:szCs w:val="20"/>
          <w:shd w:val="clear" w:color="auto" w:fill="FFFFFF"/>
        </w:rPr>
        <w:t xml:space="preserve"> 통</w:t>
      </w:r>
      <w:r w:rsidR="00984707">
        <w:rPr>
          <w:rFonts w:asciiTheme="majorHAnsi" w:eastAsiaTheme="majorHAnsi" w:hAnsiTheme="majorHAnsi" w:hint="eastAsia"/>
          <w:szCs w:val="20"/>
          <w:shd w:val="clear" w:color="auto" w:fill="FFFFFF"/>
        </w:rPr>
        <w:t>한</w:t>
      </w:r>
      <w:r w:rsidR="00F439B6" w:rsidRPr="00F439B6">
        <w:rPr>
          <w:rFonts w:asciiTheme="majorHAnsi" w:eastAsiaTheme="majorHAnsi" w:hAnsiTheme="majorHAnsi"/>
          <w:szCs w:val="20"/>
          <w:shd w:val="clear" w:color="auto" w:fill="FFFFFF"/>
        </w:rPr>
        <w:t xml:space="preserve"> 시너지 창출</w:t>
      </w:r>
    </w:p>
    <w:p w14:paraId="39602FFC" w14:textId="77777777" w:rsidR="00A221E2" w:rsidRPr="009F0123" w:rsidRDefault="00A221E2" w:rsidP="00A221E2">
      <w:pPr>
        <w:jc w:val="center"/>
        <w:rPr>
          <w:rFonts w:asciiTheme="majorHAnsi" w:eastAsiaTheme="majorHAnsi" w:hAnsiTheme="majorHAnsi"/>
          <w:shd w:val="clear" w:color="auto" w:fill="FFFFFF"/>
        </w:rPr>
      </w:pPr>
      <w:bookmarkStart w:id="1" w:name="_Hlk140412633"/>
      <w:bookmarkEnd w:id="0"/>
    </w:p>
    <w:p w14:paraId="304B3B65" w14:textId="403FE1F6" w:rsidR="008A743A" w:rsidRPr="008A743A" w:rsidRDefault="006E3A0B" w:rsidP="008A743A">
      <w:pPr>
        <w:rPr>
          <w:rFonts w:asciiTheme="majorHAnsi" w:eastAsiaTheme="majorHAnsi" w:hAnsiTheme="majorHAnsi"/>
          <w:shd w:val="clear" w:color="auto" w:fill="FFFFFF"/>
        </w:rPr>
      </w:pPr>
      <w:r>
        <w:rPr>
          <w:rFonts w:asciiTheme="majorHAnsi" w:eastAsiaTheme="majorHAnsi" w:hAnsiTheme="majorHAnsi" w:hint="eastAsia"/>
          <w:shd w:val="clear" w:color="auto" w:fill="FFFFFF"/>
        </w:rPr>
        <w:t xml:space="preserve">로봇 플랫폼 전문기업 </w:t>
      </w:r>
      <w:proofErr w:type="spellStart"/>
      <w:r w:rsidR="006C6E20" w:rsidRPr="00785ACE">
        <w:rPr>
          <w:rFonts w:asciiTheme="majorHAnsi" w:eastAsiaTheme="majorHAnsi" w:hAnsiTheme="majorHAnsi" w:hint="eastAsia"/>
          <w:shd w:val="clear" w:color="auto" w:fill="FFFFFF"/>
        </w:rPr>
        <w:t>레인보우로보틱스</w:t>
      </w:r>
      <w:proofErr w:type="spellEnd"/>
      <w:r w:rsidR="006C6E20" w:rsidRPr="00785ACE">
        <w:rPr>
          <w:rFonts w:asciiTheme="majorHAnsi" w:eastAsiaTheme="majorHAnsi" w:hAnsiTheme="majorHAnsi"/>
          <w:shd w:val="clear" w:color="auto" w:fill="FFFFFF"/>
        </w:rPr>
        <w:t>(대표 이정호)</w:t>
      </w:r>
      <w:r w:rsidR="008529B6" w:rsidRPr="00785ACE">
        <w:rPr>
          <w:rFonts w:asciiTheme="majorHAnsi" w:eastAsiaTheme="majorHAnsi" w:hAnsiTheme="majorHAnsi" w:hint="eastAsia"/>
          <w:shd w:val="clear" w:color="auto" w:fill="FFFFFF"/>
        </w:rPr>
        <w:t xml:space="preserve">는 </w:t>
      </w:r>
      <w:r w:rsidR="00984707">
        <w:rPr>
          <w:rFonts w:asciiTheme="majorHAnsi" w:eastAsiaTheme="majorHAnsi" w:hAnsiTheme="majorHAnsi" w:hint="eastAsia"/>
          <w:shd w:val="clear" w:color="auto" w:fill="FFFFFF"/>
        </w:rPr>
        <w:t>인공지능(AI)</w:t>
      </w:r>
      <w:r>
        <w:rPr>
          <w:rFonts w:asciiTheme="majorHAnsi" w:eastAsiaTheme="majorHAnsi" w:hAnsiTheme="majorHAnsi" w:hint="eastAsia"/>
          <w:shd w:val="clear" w:color="auto" w:fill="FFFFFF"/>
        </w:rPr>
        <w:t xml:space="preserve"> 솔루션 </w:t>
      </w:r>
      <w:r w:rsidR="00984707">
        <w:rPr>
          <w:rFonts w:asciiTheme="majorHAnsi" w:eastAsiaTheme="majorHAnsi" w:hAnsiTheme="majorHAnsi" w:hint="eastAsia"/>
          <w:shd w:val="clear" w:color="auto" w:fill="FFFFFF"/>
        </w:rPr>
        <w:t xml:space="preserve">기업 </w:t>
      </w:r>
      <w:proofErr w:type="spellStart"/>
      <w:r w:rsidR="00984707">
        <w:rPr>
          <w:rFonts w:asciiTheme="majorHAnsi" w:eastAsiaTheme="majorHAnsi" w:hAnsiTheme="majorHAnsi" w:hint="eastAsia"/>
          <w:shd w:val="clear" w:color="auto" w:fill="FFFFFF"/>
        </w:rPr>
        <w:t>플라잎</w:t>
      </w:r>
      <w:r w:rsidR="00AE7A3F">
        <w:rPr>
          <w:rFonts w:asciiTheme="majorHAnsi" w:eastAsiaTheme="majorHAnsi" w:hAnsiTheme="majorHAnsi" w:hint="eastAsia"/>
          <w:shd w:val="clear" w:color="auto" w:fill="FFFFFF"/>
        </w:rPr>
        <w:t>과</w:t>
      </w:r>
      <w:proofErr w:type="spellEnd"/>
      <w:r>
        <w:rPr>
          <w:rFonts w:asciiTheme="majorHAnsi" w:eastAsiaTheme="majorHAnsi" w:hAnsiTheme="majorHAnsi" w:hint="eastAsia"/>
          <w:shd w:val="clear" w:color="auto" w:fill="FFFFFF"/>
        </w:rPr>
        <w:t xml:space="preserve"> </w:t>
      </w:r>
      <w:r w:rsidR="008A743A">
        <w:rPr>
          <w:rFonts w:asciiTheme="majorHAnsi" w:eastAsiaTheme="majorHAnsi" w:hAnsiTheme="majorHAnsi" w:hint="eastAsia"/>
          <w:shd w:val="clear" w:color="auto" w:fill="FFFFFF"/>
        </w:rPr>
        <w:t xml:space="preserve">지속가능한 상생협력을 위한 </w:t>
      </w:r>
      <w:r w:rsidR="008A743A" w:rsidRPr="008A743A">
        <w:rPr>
          <w:rFonts w:asciiTheme="majorHAnsi" w:eastAsiaTheme="majorHAnsi" w:hAnsiTheme="majorHAnsi"/>
          <w:shd w:val="clear" w:color="auto" w:fill="FFFFFF"/>
        </w:rPr>
        <w:t xml:space="preserve">업무협약(MOU)을 체결했다고 </w:t>
      </w:r>
      <w:r w:rsidR="008A743A">
        <w:rPr>
          <w:rFonts w:asciiTheme="majorHAnsi" w:eastAsiaTheme="majorHAnsi" w:hAnsiTheme="majorHAnsi" w:hint="eastAsia"/>
          <w:shd w:val="clear" w:color="auto" w:fill="FFFFFF"/>
        </w:rPr>
        <w:t>30</w:t>
      </w:r>
      <w:r w:rsidR="008A743A" w:rsidRPr="008A743A">
        <w:rPr>
          <w:rFonts w:asciiTheme="majorHAnsi" w:eastAsiaTheme="majorHAnsi" w:hAnsiTheme="majorHAnsi"/>
          <w:shd w:val="clear" w:color="auto" w:fill="FFFFFF"/>
        </w:rPr>
        <w:t>일 밝혔다.</w:t>
      </w:r>
    </w:p>
    <w:p w14:paraId="41097987" w14:textId="7F54AF5A" w:rsidR="008A743A" w:rsidRPr="008A743A" w:rsidRDefault="00AE7A3F" w:rsidP="00D70D24">
      <w:pPr>
        <w:rPr>
          <w:rFonts w:asciiTheme="majorHAnsi" w:eastAsiaTheme="majorHAnsi" w:hAnsiTheme="majorHAnsi"/>
          <w:shd w:val="clear" w:color="auto" w:fill="FFFFFF"/>
        </w:rPr>
      </w:pPr>
      <w:r>
        <w:rPr>
          <w:rFonts w:asciiTheme="majorHAnsi" w:eastAsiaTheme="majorHAnsi" w:hAnsiTheme="majorHAnsi" w:hint="eastAsia"/>
          <w:shd w:val="clear" w:color="auto" w:fill="FFFFFF"/>
        </w:rPr>
        <w:t>이번 업무협약</w:t>
      </w:r>
      <w:r w:rsidR="006E3A0B">
        <w:rPr>
          <w:rFonts w:asciiTheme="majorHAnsi" w:eastAsiaTheme="majorHAnsi" w:hAnsiTheme="majorHAnsi" w:hint="eastAsia"/>
          <w:shd w:val="clear" w:color="auto" w:fill="FFFFFF"/>
        </w:rPr>
        <w:t xml:space="preserve">을 통해 </w:t>
      </w:r>
      <w:r>
        <w:rPr>
          <w:rFonts w:asciiTheme="majorHAnsi" w:eastAsiaTheme="majorHAnsi" w:hAnsiTheme="majorHAnsi" w:hint="eastAsia"/>
          <w:shd w:val="clear" w:color="auto" w:fill="FFFFFF"/>
        </w:rPr>
        <w:t>양사는</w:t>
      </w:r>
      <w:r w:rsidR="008A743A">
        <w:rPr>
          <w:rFonts w:asciiTheme="majorHAnsi" w:eastAsiaTheme="majorHAnsi" w:hAnsiTheme="majorHAnsi" w:hint="eastAsia"/>
          <w:shd w:val="clear" w:color="auto" w:fill="FFFFFF"/>
        </w:rPr>
        <w:t xml:space="preserve"> AI 로봇을 활용한 산업용 솔루션 패키지 개발에 나선다. </w:t>
      </w:r>
      <w:proofErr w:type="spellStart"/>
      <w:r w:rsidR="0016399D">
        <w:rPr>
          <w:rFonts w:asciiTheme="majorHAnsi" w:eastAsiaTheme="majorHAnsi" w:hAnsiTheme="majorHAnsi" w:hint="eastAsia"/>
          <w:szCs w:val="20"/>
          <w:shd w:val="clear" w:color="auto" w:fill="FFFFFF"/>
        </w:rPr>
        <w:t>레인보우로보틱스가</w:t>
      </w:r>
      <w:proofErr w:type="spellEnd"/>
      <w:r w:rsidR="0016399D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개발한 </w:t>
      </w:r>
      <w:r w:rsidR="00C546DB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이동형 양팔로봇에 </w:t>
      </w:r>
      <w:proofErr w:type="spellStart"/>
      <w:r w:rsidR="000F67CA">
        <w:rPr>
          <w:rFonts w:asciiTheme="majorHAnsi" w:eastAsiaTheme="majorHAnsi" w:hAnsiTheme="majorHAnsi" w:hint="eastAsia"/>
          <w:szCs w:val="20"/>
          <w:shd w:val="clear" w:color="auto" w:fill="FFFFFF"/>
        </w:rPr>
        <w:t>플라잎의</w:t>
      </w:r>
      <w:proofErr w:type="spellEnd"/>
      <w:r w:rsidR="000F67CA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</w:t>
      </w:r>
      <w:r w:rsidR="000F67CA" w:rsidRPr="000F67CA">
        <w:rPr>
          <w:rFonts w:asciiTheme="majorHAnsi" w:eastAsiaTheme="majorHAnsi" w:hAnsiTheme="majorHAnsi"/>
          <w:szCs w:val="20"/>
          <w:shd w:val="clear" w:color="auto" w:fill="FFFFFF"/>
        </w:rPr>
        <w:t>AI 소프트웨어를 적용</w:t>
      </w:r>
      <w:r w:rsidR="000F67CA">
        <w:rPr>
          <w:rFonts w:asciiTheme="majorHAnsi" w:eastAsiaTheme="majorHAnsi" w:hAnsiTheme="majorHAnsi" w:hint="eastAsia"/>
          <w:szCs w:val="20"/>
          <w:shd w:val="clear" w:color="auto" w:fill="FFFFFF"/>
        </w:rPr>
        <w:t>해</w:t>
      </w:r>
      <w:r w:rsidR="008A743A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고도화된 </w:t>
      </w:r>
      <w:r w:rsidR="0078544F">
        <w:rPr>
          <w:rFonts w:asciiTheme="majorHAnsi" w:eastAsiaTheme="majorHAnsi" w:hAnsiTheme="majorHAnsi" w:hint="eastAsia"/>
          <w:szCs w:val="20"/>
          <w:shd w:val="clear" w:color="auto" w:fill="FFFFFF"/>
        </w:rPr>
        <w:t>산업</w:t>
      </w:r>
      <w:r w:rsidR="008A743A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현장에 적용할 수 있는 자율제조 및 조립 솔루션을 함께 </w:t>
      </w:r>
      <w:r w:rsidR="0078544F">
        <w:rPr>
          <w:rFonts w:asciiTheme="majorHAnsi" w:eastAsiaTheme="majorHAnsi" w:hAnsiTheme="majorHAnsi" w:hint="eastAsia"/>
          <w:szCs w:val="20"/>
          <w:shd w:val="clear" w:color="auto" w:fill="FFFFFF"/>
        </w:rPr>
        <w:t>개발하는 등 협력체계를 구축해 나갈</w:t>
      </w:r>
      <w:r w:rsidR="008A743A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계획이다.</w:t>
      </w:r>
    </w:p>
    <w:p w14:paraId="44F1287A" w14:textId="033DED76" w:rsidR="004C1962" w:rsidRPr="000C4BA5" w:rsidRDefault="00641087" w:rsidP="000C4BA5">
      <w:pPr>
        <w:jc w:val="left"/>
        <w:rPr>
          <w:rFonts w:asciiTheme="minorEastAsia" w:hAnsiTheme="minorEastAsia"/>
          <w:b/>
          <w:bCs/>
          <w:szCs w:val="20"/>
          <w:shd w:val="clear" w:color="auto" w:fill="FFFFFF"/>
        </w:rPr>
      </w:pPr>
      <w:proofErr w:type="spellStart"/>
      <w:r>
        <w:rPr>
          <w:rFonts w:asciiTheme="majorHAnsi" w:eastAsiaTheme="majorHAnsi" w:hAnsiTheme="majorHAnsi" w:hint="eastAsia"/>
          <w:szCs w:val="20"/>
          <w:shd w:val="clear" w:color="auto" w:fill="FFFFFF"/>
        </w:rPr>
        <w:t>레인보우로보틱스는</w:t>
      </w:r>
      <w:proofErr w:type="spellEnd"/>
      <w:r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</w:t>
      </w:r>
      <w:r w:rsidR="00E73619" w:rsidRPr="00E73619">
        <w:rPr>
          <w:rFonts w:asciiTheme="majorHAnsi" w:eastAsiaTheme="majorHAnsi" w:hAnsiTheme="majorHAnsi"/>
          <w:szCs w:val="20"/>
          <w:shd w:val="clear" w:color="auto" w:fill="FFFFFF"/>
        </w:rPr>
        <w:t>AI 전문가용 연구 플랫폼</w:t>
      </w:r>
      <w:r w:rsidR="00E73619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</w:t>
      </w:r>
      <w:r w:rsidR="004C1962">
        <w:rPr>
          <w:rFonts w:asciiTheme="majorHAnsi" w:eastAsiaTheme="majorHAnsi" w:hAnsiTheme="majorHAnsi" w:hint="eastAsia"/>
          <w:szCs w:val="20"/>
          <w:shd w:val="clear" w:color="auto" w:fill="FFFFFF"/>
        </w:rPr>
        <w:t>RB-Y1</w:t>
      </w:r>
      <w:r w:rsidR="00E73619">
        <w:rPr>
          <w:rFonts w:asciiTheme="majorHAnsi" w:eastAsiaTheme="majorHAnsi" w:hAnsiTheme="majorHAnsi" w:hint="eastAsia"/>
          <w:szCs w:val="20"/>
          <w:shd w:val="clear" w:color="auto" w:fill="FFFFFF"/>
        </w:rPr>
        <w:t>를 정식</w:t>
      </w:r>
      <w:r w:rsidR="0077544F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판매를 진행하고 </w:t>
      </w:r>
      <w:r w:rsidR="00955D9E">
        <w:rPr>
          <w:rFonts w:asciiTheme="majorHAnsi" w:eastAsiaTheme="majorHAnsi" w:hAnsiTheme="majorHAnsi" w:hint="eastAsia"/>
          <w:szCs w:val="20"/>
          <w:shd w:val="clear" w:color="auto" w:fill="FFFFFF"/>
        </w:rPr>
        <w:t>있</w:t>
      </w:r>
      <w:r w:rsidR="00E73619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다. </w:t>
      </w:r>
      <w:r w:rsidR="00745987">
        <w:rPr>
          <w:rFonts w:asciiTheme="minorEastAsia" w:hAnsiTheme="minorEastAsia" w:hint="eastAsia"/>
          <w:szCs w:val="20"/>
          <w:shd w:val="clear" w:color="auto" w:fill="FFFFFF"/>
        </w:rPr>
        <w:t xml:space="preserve">RB-Y1은 </w:t>
      </w:r>
      <w:r w:rsidR="00745987" w:rsidRPr="00D713F8">
        <w:rPr>
          <w:rFonts w:asciiTheme="minorEastAsia" w:hAnsiTheme="minorEastAsia"/>
          <w:szCs w:val="20"/>
          <w:shd w:val="clear" w:color="auto" w:fill="FFFFFF"/>
        </w:rPr>
        <w:t>연구</w:t>
      </w:r>
      <w:r w:rsidR="00745987">
        <w:rPr>
          <w:rFonts w:asciiTheme="minorEastAsia" w:hAnsiTheme="minorEastAsia" w:hint="eastAsia"/>
          <w:szCs w:val="20"/>
          <w:shd w:val="clear" w:color="auto" w:fill="FFFFFF"/>
        </w:rPr>
        <w:t>용</w:t>
      </w:r>
      <w:r w:rsidR="00745987" w:rsidRPr="00D713F8">
        <w:rPr>
          <w:rFonts w:asciiTheme="minorEastAsia" w:hAnsiTheme="minorEastAsia"/>
          <w:szCs w:val="20"/>
          <w:shd w:val="clear" w:color="auto" w:fill="FFFFFF"/>
        </w:rPr>
        <w:t xml:space="preserve"> 플랫폼</w:t>
      </w:r>
      <w:r w:rsidR="00745987">
        <w:rPr>
          <w:rFonts w:asciiTheme="minorEastAsia" w:hAnsiTheme="minorEastAsia" w:hint="eastAsia"/>
          <w:szCs w:val="20"/>
          <w:shd w:val="clear" w:color="auto" w:fill="FFFFFF"/>
        </w:rPr>
        <w:t xml:space="preserve">으로써 인간의 움직임과 유사한 부드러운 동작을 위해 </w:t>
      </w:r>
      <w:r w:rsidR="00745987" w:rsidRPr="00525682">
        <w:rPr>
          <w:rFonts w:asciiTheme="minorEastAsia" w:hAnsiTheme="minorEastAsia" w:hint="eastAsia"/>
          <w:szCs w:val="20"/>
          <w:shd w:val="clear" w:color="auto" w:fill="FFFFFF"/>
        </w:rPr>
        <w:t>한</w:t>
      </w:r>
      <w:r w:rsidR="00745987" w:rsidRPr="00525682">
        <w:rPr>
          <w:rFonts w:asciiTheme="minorEastAsia" w:hAnsiTheme="minorEastAsia"/>
          <w:szCs w:val="20"/>
          <w:shd w:val="clear" w:color="auto" w:fill="FFFFFF"/>
        </w:rPr>
        <w:t xml:space="preserve"> 팔당 7 자유도를 갖는 양팔</w:t>
      </w:r>
      <w:r w:rsidR="00745987">
        <w:rPr>
          <w:rFonts w:asciiTheme="minorEastAsia" w:hAnsiTheme="minorEastAsia" w:hint="eastAsia"/>
          <w:szCs w:val="20"/>
          <w:shd w:val="clear" w:color="auto" w:fill="FFFFFF"/>
        </w:rPr>
        <w:t xml:space="preserve">을 가지고 있다. 폭넓은 작업반경을 위해 </w:t>
      </w:r>
      <w:r w:rsidR="00745987" w:rsidRPr="00525682">
        <w:rPr>
          <w:rFonts w:asciiTheme="minorEastAsia" w:hAnsiTheme="minorEastAsia"/>
          <w:szCs w:val="20"/>
          <w:shd w:val="clear" w:color="auto" w:fill="FFFFFF"/>
        </w:rPr>
        <w:t>6 자유도의 외다리</w:t>
      </w:r>
      <w:r w:rsidR="00745987">
        <w:rPr>
          <w:rFonts w:asciiTheme="minorEastAsia" w:hAnsiTheme="minorEastAsia" w:hint="eastAsia"/>
          <w:szCs w:val="20"/>
          <w:shd w:val="clear" w:color="auto" w:fill="FFFFFF"/>
        </w:rPr>
        <w:t>를 가지며, 바퀴형 모바일 플랫폼을</w:t>
      </w:r>
      <w:r w:rsidR="00745987" w:rsidRPr="00525682">
        <w:rPr>
          <w:rFonts w:asciiTheme="minorEastAsia" w:hAnsiTheme="minorEastAsia"/>
          <w:szCs w:val="20"/>
          <w:shd w:val="clear" w:color="auto" w:fill="FFFFFF"/>
        </w:rPr>
        <w:t xml:space="preserve"> 갖춘 </w:t>
      </w:r>
      <w:proofErr w:type="spellStart"/>
      <w:r w:rsidR="00745987" w:rsidRPr="00525682">
        <w:rPr>
          <w:rFonts w:asciiTheme="minorEastAsia" w:hAnsiTheme="minorEastAsia"/>
          <w:szCs w:val="20"/>
          <w:shd w:val="clear" w:color="auto" w:fill="FFFFFF"/>
        </w:rPr>
        <w:t>휴머노이드</w:t>
      </w:r>
      <w:proofErr w:type="spellEnd"/>
      <w:r w:rsidR="00745987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745987" w:rsidRPr="00525682">
        <w:rPr>
          <w:rFonts w:asciiTheme="minorEastAsia" w:hAnsiTheme="minorEastAsia"/>
          <w:szCs w:val="20"/>
          <w:shd w:val="clear" w:color="auto" w:fill="FFFFFF"/>
        </w:rPr>
        <w:t>형태의 로봇</w:t>
      </w:r>
      <w:r w:rsidR="00745987">
        <w:rPr>
          <w:rFonts w:asciiTheme="minorEastAsia" w:hAnsiTheme="minorEastAsia" w:hint="eastAsia"/>
          <w:szCs w:val="20"/>
          <w:shd w:val="clear" w:color="auto" w:fill="FFFFFF"/>
        </w:rPr>
        <w:t>이다. 자율 이동을 위해</w:t>
      </w:r>
      <w:r w:rsidR="00745987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7F2A82">
        <w:rPr>
          <w:rFonts w:asciiTheme="minorEastAsia" w:hAnsiTheme="minorEastAsia" w:hint="eastAsia"/>
          <w:szCs w:val="20"/>
          <w:shd w:val="clear" w:color="auto" w:fill="FFFFFF"/>
        </w:rPr>
        <w:t>라이다(</w:t>
      </w:r>
      <w:r w:rsidR="00745987">
        <w:rPr>
          <w:rFonts w:asciiTheme="minorEastAsia" w:hAnsiTheme="minorEastAsia"/>
          <w:szCs w:val="20"/>
          <w:shd w:val="clear" w:color="auto" w:fill="FFFFFF"/>
        </w:rPr>
        <w:t>LiD</w:t>
      </w:r>
      <w:r w:rsidR="004B4946">
        <w:rPr>
          <w:rFonts w:asciiTheme="minorEastAsia" w:hAnsiTheme="minorEastAsia" w:hint="eastAsia"/>
          <w:szCs w:val="20"/>
          <w:shd w:val="clear" w:color="auto" w:fill="FFFFFF"/>
        </w:rPr>
        <w:t>AR</w:t>
      </w:r>
      <w:r w:rsidR="007F2A82">
        <w:rPr>
          <w:rFonts w:asciiTheme="minorEastAsia" w:hAnsiTheme="minorEastAsia" w:hint="eastAsia"/>
          <w:szCs w:val="20"/>
          <w:shd w:val="clear" w:color="auto" w:fill="FFFFFF"/>
        </w:rPr>
        <w:t>)</w:t>
      </w:r>
      <w:r w:rsidR="00745987">
        <w:rPr>
          <w:rFonts w:asciiTheme="minorEastAsia" w:hAnsiTheme="minorEastAsia" w:hint="eastAsia"/>
          <w:szCs w:val="20"/>
          <w:shd w:val="clear" w:color="auto" w:fill="FFFFFF"/>
        </w:rPr>
        <w:t xml:space="preserve"> 시스템을 채용하고 있으며 </w:t>
      </w:r>
      <w:r w:rsidR="00745987">
        <w:rPr>
          <w:rFonts w:asciiTheme="minorEastAsia" w:hAnsiTheme="minorEastAsia"/>
          <w:szCs w:val="20"/>
          <w:shd w:val="clear" w:color="auto" w:fill="FFFFFF"/>
        </w:rPr>
        <w:t>AI</w:t>
      </w:r>
      <w:r w:rsidR="00745987" w:rsidRPr="005256CC">
        <w:rPr>
          <w:rFonts w:asciiTheme="minorEastAsia" w:hAnsiTheme="minorEastAsia"/>
          <w:szCs w:val="20"/>
          <w:shd w:val="clear" w:color="auto" w:fill="FFFFFF"/>
        </w:rPr>
        <w:t xml:space="preserve"> </w:t>
      </w:r>
      <w:r w:rsidR="00745987" w:rsidRPr="005256CC">
        <w:rPr>
          <w:rFonts w:asciiTheme="minorEastAsia" w:hAnsiTheme="minorEastAsia" w:hint="eastAsia"/>
          <w:szCs w:val="20"/>
          <w:shd w:val="clear" w:color="auto" w:fill="FFFFFF"/>
        </w:rPr>
        <w:t>개발자가 연구</w:t>
      </w:r>
      <w:r w:rsidR="00745987">
        <w:rPr>
          <w:rFonts w:asciiTheme="minorEastAsia" w:hAnsiTheme="minorEastAsia" w:hint="eastAsia"/>
          <w:szCs w:val="20"/>
          <w:shd w:val="clear" w:color="auto" w:fill="FFFFFF"/>
        </w:rPr>
        <w:t xml:space="preserve"> </w:t>
      </w:r>
      <w:r w:rsidR="00745987" w:rsidRPr="005256CC">
        <w:rPr>
          <w:rFonts w:asciiTheme="minorEastAsia" w:hAnsiTheme="minorEastAsia" w:hint="eastAsia"/>
          <w:szCs w:val="20"/>
          <w:shd w:val="clear" w:color="auto" w:fill="FFFFFF"/>
        </w:rPr>
        <w:t xml:space="preserve">목적으로 쉽게 활용할 수 있도록 다양한 </w:t>
      </w:r>
      <w:r w:rsidR="00745987" w:rsidRPr="005256CC">
        <w:rPr>
          <w:rFonts w:asciiTheme="minorEastAsia" w:hAnsiTheme="minorEastAsia"/>
          <w:szCs w:val="20"/>
          <w:shd w:val="clear" w:color="auto" w:fill="FFFFFF"/>
        </w:rPr>
        <w:t>API</w:t>
      </w:r>
      <w:r w:rsidR="00745987" w:rsidRPr="005256CC">
        <w:rPr>
          <w:rFonts w:asciiTheme="minorEastAsia" w:hAnsiTheme="minorEastAsia" w:hint="eastAsia"/>
          <w:szCs w:val="20"/>
          <w:shd w:val="clear" w:color="auto" w:fill="FFFFFF"/>
        </w:rPr>
        <w:t>와 옵션을 제공</w:t>
      </w:r>
      <w:r w:rsidR="00C50E09">
        <w:rPr>
          <w:rFonts w:asciiTheme="minorEastAsia" w:hAnsiTheme="minorEastAsia" w:hint="eastAsia"/>
          <w:szCs w:val="20"/>
          <w:shd w:val="clear" w:color="auto" w:fill="FFFFFF"/>
        </w:rPr>
        <w:t>한</w:t>
      </w:r>
      <w:r w:rsidR="00745987" w:rsidRPr="005256CC">
        <w:rPr>
          <w:rFonts w:asciiTheme="minorEastAsia" w:hAnsiTheme="minorEastAsia" w:hint="eastAsia"/>
          <w:szCs w:val="20"/>
          <w:shd w:val="clear" w:color="auto" w:fill="FFFFFF"/>
        </w:rPr>
        <w:t>다.</w:t>
      </w:r>
      <w:r w:rsidR="00E73619">
        <w:rPr>
          <w:rFonts w:asciiTheme="minorEastAsia" w:hAnsiTheme="minorEastAsia" w:hint="eastAsia"/>
          <w:szCs w:val="20"/>
          <w:shd w:val="clear" w:color="auto" w:fill="FFFFFF"/>
        </w:rPr>
        <w:t xml:space="preserve"> 활용성을 높이기 위해 고성능의 3차원 인식 센서와 </w:t>
      </w:r>
      <w:proofErr w:type="spellStart"/>
      <w:r w:rsidR="00E73619">
        <w:rPr>
          <w:rFonts w:asciiTheme="minorEastAsia" w:hAnsiTheme="minorEastAsia" w:hint="eastAsia"/>
          <w:szCs w:val="20"/>
          <w:shd w:val="clear" w:color="auto" w:fill="FFFFFF"/>
        </w:rPr>
        <w:t>그리퍼</w:t>
      </w:r>
      <w:proofErr w:type="spellEnd"/>
      <w:r w:rsidR="00E73619">
        <w:rPr>
          <w:rFonts w:asciiTheme="minorEastAsia" w:hAnsiTheme="minorEastAsia" w:hint="eastAsia"/>
          <w:szCs w:val="20"/>
          <w:shd w:val="clear" w:color="auto" w:fill="FFFFFF"/>
        </w:rPr>
        <w:t xml:space="preserve">, </w:t>
      </w:r>
      <w:proofErr w:type="spellStart"/>
      <w:r w:rsidR="00E73619">
        <w:rPr>
          <w:rFonts w:asciiTheme="minorEastAsia" w:hAnsiTheme="minorEastAsia" w:hint="eastAsia"/>
          <w:szCs w:val="20"/>
          <w:shd w:val="clear" w:color="auto" w:fill="FFFFFF"/>
        </w:rPr>
        <w:t>티칭</w:t>
      </w:r>
      <w:proofErr w:type="spellEnd"/>
      <w:r w:rsidR="00E73619">
        <w:rPr>
          <w:rFonts w:asciiTheme="minorEastAsia" w:hAnsiTheme="minorEastAsia" w:hint="eastAsia"/>
          <w:szCs w:val="20"/>
          <w:shd w:val="clear" w:color="auto" w:fill="FFFFFF"/>
        </w:rPr>
        <w:t xml:space="preserve"> 디바이스는 옵션 사항으로 함께 별도 판매한다.</w:t>
      </w:r>
    </w:p>
    <w:p w14:paraId="33BEB414" w14:textId="628B8BD4" w:rsidR="00C64B88" w:rsidRPr="008074F4" w:rsidRDefault="000A6F57" w:rsidP="00C64B88">
      <w:pPr>
        <w:rPr>
          <w:rFonts w:asciiTheme="majorHAnsi" w:eastAsiaTheme="majorHAnsi" w:hAnsiTheme="majorHAnsi"/>
          <w:szCs w:val="20"/>
        </w:rPr>
      </w:pPr>
      <w:proofErr w:type="spellStart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>플라잎은</w:t>
      </w:r>
      <w:proofErr w:type="spellEnd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로봇의 눈과 행동, 그리고 감각에 대한 인공지능을 개발하여 완전 자율형 로봇을 구현하는 AI 로봇 솔루션 기</w:t>
      </w:r>
      <w:r w:rsidR="006E3A0B">
        <w:rPr>
          <w:rFonts w:asciiTheme="majorHAnsi" w:eastAsiaTheme="majorHAnsi" w:hAnsiTheme="majorHAnsi" w:hint="eastAsia"/>
          <w:szCs w:val="20"/>
          <w:shd w:val="clear" w:color="auto" w:fill="FFFFFF"/>
        </w:rPr>
        <w:t>업이</w:t>
      </w:r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>다. </w:t>
      </w:r>
      <w:proofErr w:type="spellStart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>플라잎의</w:t>
      </w:r>
      <w:proofErr w:type="spellEnd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> PALS(</w:t>
      </w:r>
      <w:proofErr w:type="spellStart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>PLAiF</w:t>
      </w:r>
      <w:proofErr w:type="spellEnd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>’s Adaptive Learning System)는 실패를 통해 로봇이 스스로 학습할 수 있도록 하는 차별화된 기술로 기존 룰베이스 로봇이 풀지 못하는 다양한 문제를 해결하고 사람만이 가능한 일을 해결할 수 있다.</w:t>
      </w:r>
      <w:r w:rsidR="00C64B88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</w:t>
      </w:r>
      <w:r w:rsidR="00C64B88" w:rsidRPr="00C64B88">
        <w:rPr>
          <w:rFonts w:asciiTheme="majorHAnsi" w:eastAsiaTheme="majorHAnsi" w:hAnsiTheme="majorHAnsi" w:hint="eastAsia"/>
          <w:szCs w:val="20"/>
        </w:rPr>
        <w:t>현재</w:t>
      </w:r>
      <w:r w:rsidR="00C64B88" w:rsidRPr="00C64B88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="00C64B88" w:rsidRPr="00C64B88">
        <w:rPr>
          <w:rFonts w:asciiTheme="majorHAnsi" w:eastAsiaTheme="majorHAnsi" w:hAnsiTheme="majorHAnsi"/>
          <w:szCs w:val="20"/>
        </w:rPr>
        <w:t>플라잎은</w:t>
      </w:r>
      <w:proofErr w:type="spellEnd"/>
      <w:r w:rsidR="00C64B88" w:rsidRPr="00C64B88">
        <w:rPr>
          <w:rFonts w:asciiTheme="majorHAnsi" w:eastAsiaTheme="majorHAnsi" w:hAnsiTheme="majorHAnsi"/>
          <w:szCs w:val="20"/>
        </w:rPr>
        <w:t xml:space="preserve"> 전자제품 라인에서 조립에 대한 문제해결을 제1의 목표로 하고</w:t>
      </w:r>
      <w:r w:rsidR="00C64B88">
        <w:rPr>
          <w:rFonts w:asciiTheme="majorHAnsi" w:eastAsiaTheme="majorHAnsi" w:hAnsiTheme="majorHAnsi" w:hint="eastAsia"/>
          <w:szCs w:val="20"/>
        </w:rPr>
        <w:t xml:space="preserve"> </w:t>
      </w:r>
      <w:r w:rsidR="00C64B88" w:rsidRPr="00C64B88">
        <w:rPr>
          <w:rFonts w:asciiTheme="majorHAnsi" w:eastAsiaTheme="majorHAnsi" w:hAnsiTheme="majorHAnsi"/>
          <w:szCs w:val="20"/>
        </w:rPr>
        <w:t>있다.</w:t>
      </w:r>
      <w:r w:rsidR="00C64B88">
        <w:rPr>
          <w:rFonts w:asciiTheme="majorHAnsi" w:eastAsiaTheme="majorHAnsi" w:hAnsiTheme="majorHAnsi" w:hint="eastAsia"/>
          <w:szCs w:val="20"/>
        </w:rPr>
        <w:t xml:space="preserve"> </w:t>
      </w:r>
      <w:r w:rsidR="00C64B88" w:rsidRPr="00C64B88">
        <w:rPr>
          <w:rFonts w:asciiTheme="majorHAnsi" w:eastAsiaTheme="majorHAnsi" w:hAnsiTheme="majorHAnsi" w:hint="eastAsia"/>
          <w:szCs w:val="20"/>
        </w:rPr>
        <w:t>국내</w:t>
      </w:r>
      <w:r w:rsidR="00C64B88" w:rsidRPr="00C64B88">
        <w:rPr>
          <w:rFonts w:asciiTheme="majorHAnsi" w:eastAsiaTheme="majorHAnsi" w:hAnsiTheme="majorHAnsi"/>
          <w:szCs w:val="20"/>
        </w:rPr>
        <w:t xml:space="preserve"> 대기업들과 PoC를 실시하고, </w:t>
      </w:r>
      <w:proofErr w:type="spellStart"/>
      <w:r w:rsidR="00C64B88" w:rsidRPr="00C64B88">
        <w:rPr>
          <w:rFonts w:asciiTheme="majorHAnsi" w:eastAsiaTheme="majorHAnsi" w:hAnsiTheme="majorHAnsi"/>
          <w:szCs w:val="20"/>
        </w:rPr>
        <w:t>플라잎의</w:t>
      </w:r>
      <w:proofErr w:type="spellEnd"/>
      <w:r w:rsidR="00C64B88" w:rsidRPr="00C64B88">
        <w:rPr>
          <w:rFonts w:asciiTheme="majorHAnsi" w:eastAsiaTheme="majorHAnsi" w:hAnsiTheme="majorHAnsi"/>
          <w:szCs w:val="20"/>
        </w:rPr>
        <w:t xml:space="preserve"> AI가 탑재된 </w:t>
      </w:r>
      <w:proofErr w:type="spellStart"/>
      <w:r w:rsidR="00C64B88" w:rsidRPr="00C64B88">
        <w:rPr>
          <w:rFonts w:asciiTheme="majorHAnsi" w:eastAsiaTheme="majorHAnsi" w:hAnsiTheme="majorHAnsi"/>
          <w:szCs w:val="20"/>
        </w:rPr>
        <w:t>레인보우로보틱스</w:t>
      </w:r>
      <w:proofErr w:type="spellEnd"/>
      <w:r w:rsidR="00C64B88" w:rsidRPr="00C64B88">
        <w:rPr>
          <w:rFonts w:asciiTheme="majorHAnsi" w:eastAsiaTheme="majorHAnsi" w:hAnsiTheme="majorHAnsi"/>
          <w:szCs w:val="20"/>
        </w:rPr>
        <w:t xml:space="preserve"> RB-Y1을 납품하는 등 시장 진출에 박차를 가하고 있다.</w:t>
      </w:r>
    </w:p>
    <w:p w14:paraId="2C49772E" w14:textId="4CBB4208" w:rsidR="000A6F57" w:rsidRDefault="0016399D" w:rsidP="00AA260D">
      <w:pPr>
        <w:rPr>
          <w:rFonts w:asciiTheme="majorHAnsi" w:eastAsiaTheme="majorHAnsi" w:hAnsiTheme="majorHAnsi"/>
          <w:szCs w:val="20"/>
          <w:shd w:val="clear" w:color="auto" w:fill="FFFFFF"/>
        </w:rPr>
      </w:pPr>
      <w:r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이정호 </w:t>
      </w:r>
      <w:proofErr w:type="spellStart"/>
      <w:r>
        <w:rPr>
          <w:rFonts w:asciiTheme="majorHAnsi" w:eastAsiaTheme="majorHAnsi" w:hAnsiTheme="majorHAnsi" w:hint="eastAsia"/>
          <w:szCs w:val="20"/>
          <w:shd w:val="clear" w:color="auto" w:fill="FFFFFF"/>
        </w:rPr>
        <w:t>레인보우로보틱스</w:t>
      </w:r>
      <w:proofErr w:type="spellEnd"/>
      <w:r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대표는 </w:t>
      </w:r>
      <w:r>
        <w:rPr>
          <w:rFonts w:asciiTheme="majorHAnsi" w:eastAsiaTheme="majorHAnsi" w:hAnsiTheme="majorHAnsi"/>
          <w:szCs w:val="20"/>
          <w:shd w:val="clear" w:color="auto" w:fill="FFFFFF"/>
        </w:rPr>
        <w:t>”</w:t>
      </w:r>
      <w:r w:rsidR="00E73619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AI를 탑재한 이동형 양팔로봇은 제조 현장의 패러다임을 바꿀 것으로 기대한다. 이동형 양팔로봇을 통해 </w:t>
      </w:r>
      <w:r w:rsidR="00EC3A0F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제조와 이송을 하나로 </w:t>
      </w:r>
      <w:r w:rsidR="007B51E0">
        <w:rPr>
          <w:rFonts w:asciiTheme="majorHAnsi" w:eastAsiaTheme="majorHAnsi" w:hAnsiTheme="majorHAnsi" w:hint="eastAsia"/>
          <w:szCs w:val="20"/>
          <w:shd w:val="clear" w:color="auto" w:fill="FFFFFF"/>
        </w:rPr>
        <w:t>결합해</w:t>
      </w:r>
      <w:r w:rsidR="00EC3A0F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자율 제조</w:t>
      </w:r>
      <w:r w:rsidR="007B51E0">
        <w:rPr>
          <w:rFonts w:asciiTheme="majorHAnsi" w:eastAsiaTheme="majorHAnsi" w:hAnsiTheme="majorHAnsi" w:hint="eastAsia"/>
          <w:szCs w:val="20"/>
          <w:shd w:val="clear" w:color="auto" w:fill="FFFFFF"/>
        </w:rPr>
        <w:t>를 구현하는</w:t>
      </w:r>
      <w:r w:rsidR="00EC3A0F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</w:t>
      </w:r>
      <w:r w:rsidR="00E73619">
        <w:rPr>
          <w:rFonts w:asciiTheme="majorHAnsi" w:eastAsiaTheme="majorHAnsi" w:hAnsiTheme="majorHAnsi"/>
          <w:szCs w:val="20"/>
          <w:shd w:val="clear" w:color="auto" w:fill="FFFFFF"/>
        </w:rPr>
        <w:t>‘</w:t>
      </w:r>
      <w:r w:rsidR="000A6F57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게임 </w:t>
      </w:r>
      <w:proofErr w:type="spellStart"/>
      <w:r w:rsidR="000A6F57">
        <w:rPr>
          <w:rFonts w:asciiTheme="majorHAnsi" w:eastAsiaTheme="majorHAnsi" w:hAnsiTheme="majorHAnsi" w:hint="eastAsia"/>
          <w:szCs w:val="20"/>
          <w:shd w:val="clear" w:color="auto" w:fill="FFFFFF"/>
        </w:rPr>
        <w:t>체인저</w:t>
      </w:r>
      <w:proofErr w:type="spellEnd"/>
      <w:r w:rsidR="00E73619">
        <w:rPr>
          <w:rFonts w:asciiTheme="majorHAnsi" w:eastAsiaTheme="majorHAnsi" w:hAnsiTheme="majorHAnsi"/>
          <w:szCs w:val="20"/>
          <w:shd w:val="clear" w:color="auto" w:fill="FFFFFF"/>
        </w:rPr>
        <w:t>’</w:t>
      </w:r>
      <w:r w:rsidR="007B51E0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역할을 수행해 나가겠다</w:t>
      </w:r>
      <w:r w:rsidR="007B51E0">
        <w:rPr>
          <w:rFonts w:asciiTheme="majorHAnsi" w:eastAsiaTheme="majorHAnsi" w:hAnsiTheme="majorHAnsi"/>
          <w:szCs w:val="20"/>
          <w:shd w:val="clear" w:color="auto" w:fill="FFFFFF"/>
        </w:rPr>
        <w:t>”</w:t>
      </w:r>
      <w:r w:rsidR="007B51E0">
        <w:rPr>
          <w:rFonts w:asciiTheme="majorHAnsi" w:eastAsiaTheme="majorHAnsi" w:hAnsiTheme="majorHAnsi" w:hint="eastAsia"/>
          <w:szCs w:val="20"/>
          <w:shd w:val="clear" w:color="auto" w:fill="FFFFFF"/>
        </w:rPr>
        <w:t>고 전했다.</w:t>
      </w:r>
    </w:p>
    <w:p w14:paraId="7EE8EE73" w14:textId="46C5AAD3" w:rsidR="0024509C" w:rsidRPr="00AE0070" w:rsidRDefault="000A6F57" w:rsidP="00AE0070">
      <w:pPr>
        <w:rPr>
          <w:rFonts w:asciiTheme="majorHAnsi" w:eastAsiaTheme="majorHAnsi" w:hAnsiTheme="majorHAnsi"/>
          <w:szCs w:val="20"/>
          <w:shd w:val="clear" w:color="auto" w:fill="FFFFFF"/>
        </w:rPr>
      </w:pPr>
      <w:proofErr w:type="spellStart"/>
      <w:r>
        <w:rPr>
          <w:rFonts w:asciiTheme="majorHAnsi" w:eastAsiaTheme="majorHAnsi" w:hAnsiTheme="majorHAnsi" w:hint="eastAsia"/>
          <w:szCs w:val="20"/>
          <w:shd w:val="clear" w:color="auto" w:fill="FFFFFF"/>
        </w:rPr>
        <w:t>플라잎</w:t>
      </w:r>
      <w:proofErr w:type="spellEnd"/>
      <w:r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정태영 </w:t>
      </w:r>
      <w:r w:rsidR="005A12BC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대표는 </w:t>
      </w:r>
      <w:r w:rsidR="005A12BC">
        <w:rPr>
          <w:rFonts w:asciiTheme="majorHAnsi" w:eastAsiaTheme="majorHAnsi" w:hAnsiTheme="majorHAnsi"/>
          <w:szCs w:val="20"/>
          <w:shd w:val="clear" w:color="auto" w:fill="FFFFFF"/>
        </w:rPr>
        <w:t>“</w:t>
      </w:r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이번 업무협약을 통해 국내 최고 수준의 </w:t>
      </w:r>
      <w:proofErr w:type="spellStart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>레인보우로보틱스</w:t>
      </w:r>
      <w:proofErr w:type="spellEnd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로봇</w:t>
      </w:r>
      <w:r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플랫폼</w:t>
      </w:r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과 </w:t>
      </w:r>
      <w:proofErr w:type="spellStart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>플라잎의</w:t>
      </w:r>
      <w:proofErr w:type="spellEnd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독자적 AI 기술을 결합하여 기존에 없던 혁신적 로봇 솔루션의 창출을 기대</w:t>
      </w:r>
      <w:r>
        <w:rPr>
          <w:rFonts w:asciiTheme="majorHAnsi" w:eastAsiaTheme="majorHAnsi" w:hAnsiTheme="majorHAnsi" w:hint="eastAsia"/>
          <w:szCs w:val="20"/>
          <w:shd w:val="clear" w:color="auto" w:fill="FFFFFF"/>
        </w:rPr>
        <w:t>한다</w:t>
      </w:r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. 이를 통해 </w:t>
      </w:r>
      <w:r w:rsidR="00E73619">
        <w:rPr>
          <w:rFonts w:asciiTheme="majorHAnsi" w:eastAsiaTheme="majorHAnsi" w:hAnsiTheme="majorHAnsi" w:hint="eastAsia"/>
          <w:szCs w:val="20"/>
          <w:shd w:val="clear" w:color="auto" w:fill="FFFFFF"/>
        </w:rPr>
        <w:t>당사는</w:t>
      </w:r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사람이 단순 반복적인 일에서 벗어나 창의적이고 </w:t>
      </w:r>
      <w:proofErr w:type="spellStart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>가치있는</w:t>
      </w:r>
      <w:proofErr w:type="spellEnd"/>
      <w:r w:rsidRPr="000A6F57">
        <w:rPr>
          <w:rFonts w:asciiTheme="majorHAnsi" w:eastAsiaTheme="majorHAnsi" w:hAnsiTheme="majorHAnsi" w:hint="eastAsia"/>
          <w:szCs w:val="20"/>
          <w:shd w:val="clear" w:color="auto" w:fill="FFFFFF"/>
        </w:rPr>
        <w:t xml:space="preserve"> 일을 하는 미래를 만들어 나가겠다.</w:t>
      </w:r>
      <w:r w:rsidR="00AE0070" w:rsidRPr="00AE0070">
        <w:rPr>
          <w:rFonts w:asciiTheme="majorHAnsi" w:eastAsiaTheme="majorHAnsi" w:hAnsiTheme="majorHAnsi"/>
          <w:szCs w:val="20"/>
          <w:shd w:val="clear" w:color="auto" w:fill="FFFFFF"/>
        </w:rPr>
        <w:t>”고 말했다.</w:t>
      </w:r>
      <w:bookmarkEnd w:id="1"/>
    </w:p>
    <w:p w14:paraId="7AF555DA" w14:textId="6ACEC4DE" w:rsidR="00017E2A" w:rsidRPr="00FF1FE5" w:rsidRDefault="00017E2A" w:rsidP="00017E2A">
      <w:pPr>
        <w:jc w:val="right"/>
        <w:rPr>
          <w:rFonts w:asciiTheme="majorHAnsi" w:eastAsiaTheme="majorHAnsi" w:hAnsiTheme="majorHAnsi"/>
          <w:szCs w:val="20"/>
        </w:rPr>
      </w:pPr>
      <w:r w:rsidRPr="00FF1FE5">
        <w:rPr>
          <w:rFonts w:asciiTheme="majorHAnsi" w:eastAsiaTheme="majorHAnsi" w:hAnsiTheme="majorHAnsi" w:hint="eastAsia"/>
          <w:szCs w:val="20"/>
        </w:rPr>
        <w:t>(끝)</w:t>
      </w:r>
    </w:p>
    <w:sectPr w:rsidR="00017E2A" w:rsidRPr="00FF1FE5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DF705" w14:textId="77777777" w:rsidR="007E2BD6" w:rsidRDefault="007E2BD6" w:rsidP="00B3093E">
      <w:pPr>
        <w:spacing w:after="0" w:line="240" w:lineRule="auto"/>
      </w:pPr>
      <w:r>
        <w:separator/>
      </w:r>
    </w:p>
  </w:endnote>
  <w:endnote w:type="continuationSeparator" w:id="0">
    <w:p w14:paraId="1FD7900B" w14:textId="77777777" w:rsidR="007E2BD6" w:rsidRDefault="007E2BD6" w:rsidP="00B3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58A1B" w14:textId="77777777" w:rsidR="007E2BD6" w:rsidRDefault="007E2BD6" w:rsidP="00B3093E">
      <w:pPr>
        <w:spacing w:after="0" w:line="240" w:lineRule="auto"/>
      </w:pPr>
      <w:r>
        <w:separator/>
      </w:r>
    </w:p>
  </w:footnote>
  <w:footnote w:type="continuationSeparator" w:id="0">
    <w:p w14:paraId="0585EE6D" w14:textId="77777777" w:rsidR="007E2BD6" w:rsidRDefault="007E2BD6" w:rsidP="00B3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E8ED" w14:textId="31240CEF" w:rsidR="00B97A78" w:rsidRDefault="007D0D71">
    <w:pPr>
      <w:pStyle w:val="a4"/>
    </w:pPr>
    <w:r>
      <w:rPr>
        <w:noProof/>
      </w:rPr>
      <w:drawing>
        <wp:inline distT="0" distB="0" distL="0" distR="0" wp14:anchorId="4F110D1B" wp14:editId="5C30AE4E">
          <wp:extent cx="938030" cy="285623"/>
          <wp:effectExtent l="0" t="0" r="0" b="635"/>
          <wp:docPr id="518234928" name="그림 1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234928" name="그림 1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27" cy="28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E4A5C"/>
    <w:multiLevelType w:val="hybridMultilevel"/>
    <w:tmpl w:val="A9FE15BA"/>
    <w:lvl w:ilvl="0" w:tplc="479EF4A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782436F"/>
    <w:multiLevelType w:val="hybridMultilevel"/>
    <w:tmpl w:val="740C7A64"/>
    <w:lvl w:ilvl="0" w:tplc="4BCC24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37303423">
    <w:abstractNumId w:val="1"/>
  </w:num>
  <w:num w:numId="2" w16cid:durableId="42179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C2"/>
    <w:rsid w:val="00002CEE"/>
    <w:rsid w:val="00011CE2"/>
    <w:rsid w:val="00017E2A"/>
    <w:rsid w:val="00020350"/>
    <w:rsid w:val="00021895"/>
    <w:rsid w:val="00030204"/>
    <w:rsid w:val="000359A6"/>
    <w:rsid w:val="00037177"/>
    <w:rsid w:val="00040843"/>
    <w:rsid w:val="00044089"/>
    <w:rsid w:val="00051A6A"/>
    <w:rsid w:val="00052786"/>
    <w:rsid w:val="00063346"/>
    <w:rsid w:val="0006507E"/>
    <w:rsid w:val="00070255"/>
    <w:rsid w:val="00070F35"/>
    <w:rsid w:val="00093B2F"/>
    <w:rsid w:val="00097B4E"/>
    <w:rsid w:val="000A55AF"/>
    <w:rsid w:val="000A5C77"/>
    <w:rsid w:val="000A6F57"/>
    <w:rsid w:val="000A7226"/>
    <w:rsid w:val="000B14C9"/>
    <w:rsid w:val="000B6CBC"/>
    <w:rsid w:val="000C4698"/>
    <w:rsid w:val="000C4BA5"/>
    <w:rsid w:val="000C4C76"/>
    <w:rsid w:val="000D2EA5"/>
    <w:rsid w:val="000E43C0"/>
    <w:rsid w:val="000F3CAC"/>
    <w:rsid w:val="000F67CA"/>
    <w:rsid w:val="001030A5"/>
    <w:rsid w:val="00103B0E"/>
    <w:rsid w:val="00104D9E"/>
    <w:rsid w:val="00131DC6"/>
    <w:rsid w:val="00134F70"/>
    <w:rsid w:val="00140E05"/>
    <w:rsid w:val="001425E1"/>
    <w:rsid w:val="001475B7"/>
    <w:rsid w:val="001523B3"/>
    <w:rsid w:val="0015515E"/>
    <w:rsid w:val="0016399D"/>
    <w:rsid w:val="00167B0B"/>
    <w:rsid w:val="00167BD3"/>
    <w:rsid w:val="00172F36"/>
    <w:rsid w:val="00174174"/>
    <w:rsid w:val="00190840"/>
    <w:rsid w:val="001A126C"/>
    <w:rsid w:val="001A1357"/>
    <w:rsid w:val="001B398B"/>
    <w:rsid w:val="001B43C7"/>
    <w:rsid w:val="001B50AC"/>
    <w:rsid w:val="001B60E9"/>
    <w:rsid w:val="001D1516"/>
    <w:rsid w:val="001D2435"/>
    <w:rsid w:val="001D7868"/>
    <w:rsid w:val="001E215A"/>
    <w:rsid w:val="001E5FCA"/>
    <w:rsid w:val="001F07AC"/>
    <w:rsid w:val="00205571"/>
    <w:rsid w:val="00212EB0"/>
    <w:rsid w:val="00216371"/>
    <w:rsid w:val="002252D3"/>
    <w:rsid w:val="002265E9"/>
    <w:rsid w:val="00231D70"/>
    <w:rsid w:val="00243BDE"/>
    <w:rsid w:val="00245080"/>
    <w:rsid w:val="0024509C"/>
    <w:rsid w:val="00254200"/>
    <w:rsid w:val="00261003"/>
    <w:rsid w:val="00261952"/>
    <w:rsid w:val="0026622C"/>
    <w:rsid w:val="002677E1"/>
    <w:rsid w:val="002741A8"/>
    <w:rsid w:val="002753A7"/>
    <w:rsid w:val="00276ACA"/>
    <w:rsid w:val="00287CF3"/>
    <w:rsid w:val="002914FA"/>
    <w:rsid w:val="002A1E8F"/>
    <w:rsid w:val="002B3FB2"/>
    <w:rsid w:val="002C0B41"/>
    <w:rsid w:val="002C2889"/>
    <w:rsid w:val="002D44D5"/>
    <w:rsid w:val="002D4AD7"/>
    <w:rsid w:val="002D4D07"/>
    <w:rsid w:val="002F733C"/>
    <w:rsid w:val="00302026"/>
    <w:rsid w:val="003060DC"/>
    <w:rsid w:val="00310935"/>
    <w:rsid w:val="0031307F"/>
    <w:rsid w:val="00313734"/>
    <w:rsid w:val="0032051F"/>
    <w:rsid w:val="00321AFA"/>
    <w:rsid w:val="003269BF"/>
    <w:rsid w:val="003271E0"/>
    <w:rsid w:val="00334CDF"/>
    <w:rsid w:val="00335B26"/>
    <w:rsid w:val="00341DCA"/>
    <w:rsid w:val="003504C7"/>
    <w:rsid w:val="0035267A"/>
    <w:rsid w:val="00355E94"/>
    <w:rsid w:val="003569F5"/>
    <w:rsid w:val="00362E28"/>
    <w:rsid w:val="00366FBF"/>
    <w:rsid w:val="00367801"/>
    <w:rsid w:val="003678F0"/>
    <w:rsid w:val="00385DE3"/>
    <w:rsid w:val="00386E0A"/>
    <w:rsid w:val="003931DC"/>
    <w:rsid w:val="003960D5"/>
    <w:rsid w:val="003A36A0"/>
    <w:rsid w:val="003C08F1"/>
    <w:rsid w:val="003D3419"/>
    <w:rsid w:val="003D5DE3"/>
    <w:rsid w:val="003E2A43"/>
    <w:rsid w:val="00400AD8"/>
    <w:rsid w:val="00405FAB"/>
    <w:rsid w:val="00410D6C"/>
    <w:rsid w:val="00443C5B"/>
    <w:rsid w:val="00444C6B"/>
    <w:rsid w:val="00446528"/>
    <w:rsid w:val="004515C1"/>
    <w:rsid w:val="00470051"/>
    <w:rsid w:val="004954AE"/>
    <w:rsid w:val="004B0BD5"/>
    <w:rsid w:val="004B1558"/>
    <w:rsid w:val="004B4946"/>
    <w:rsid w:val="004B5152"/>
    <w:rsid w:val="004B77E0"/>
    <w:rsid w:val="004C0259"/>
    <w:rsid w:val="004C1417"/>
    <w:rsid w:val="004C1962"/>
    <w:rsid w:val="004C2CEF"/>
    <w:rsid w:val="004D2944"/>
    <w:rsid w:val="004D4816"/>
    <w:rsid w:val="004E2A23"/>
    <w:rsid w:val="004E41B3"/>
    <w:rsid w:val="004E5E8B"/>
    <w:rsid w:val="004E6F5D"/>
    <w:rsid w:val="004F290B"/>
    <w:rsid w:val="004F3C21"/>
    <w:rsid w:val="004F53A3"/>
    <w:rsid w:val="00501628"/>
    <w:rsid w:val="00506E2D"/>
    <w:rsid w:val="0051082C"/>
    <w:rsid w:val="00516FD0"/>
    <w:rsid w:val="0052148E"/>
    <w:rsid w:val="00521E59"/>
    <w:rsid w:val="00526CA6"/>
    <w:rsid w:val="00537C97"/>
    <w:rsid w:val="005471C7"/>
    <w:rsid w:val="00557061"/>
    <w:rsid w:val="005605DE"/>
    <w:rsid w:val="00574964"/>
    <w:rsid w:val="005753A0"/>
    <w:rsid w:val="00575FAF"/>
    <w:rsid w:val="00576ED1"/>
    <w:rsid w:val="0058291B"/>
    <w:rsid w:val="00586F35"/>
    <w:rsid w:val="00593366"/>
    <w:rsid w:val="005963A6"/>
    <w:rsid w:val="00597EDB"/>
    <w:rsid w:val="005A12BC"/>
    <w:rsid w:val="005A1C5D"/>
    <w:rsid w:val="005A54FD"/>
    <w:rsid w:val="005B441C"/>
    <w:rsid w:val="005B59F2"/>
    <w:rsid w:val="005C3586"/>
    <w:rsid w:val="005D09E6"/>
    <w:rsid w:val="005D4210"/>
    <w:rsid w:val="005E65A7"/>
    <w:rsid w:val="005F46C9"/>
    <w:rsid w:val="00600A09"/>
    <w:rsid w:val="00605A1A"/>
    <w:rsid w:val="0061355E"/>
    <w:rsid w:val="00624B10"/>
    <w:rsid w:val="0063115D"/>
    <w:rsid w:val="006336D3"/>
    <w:rsid w:val="00635B96"/>
    <w:rsid w:val="00640253"/>
    <w:rsid w:val="00641087"/>
    <w:rsid w:val="00643808"/>
    <w:rsid w:val="00646BC0"/>
    <w:rsid w:val="006533CA"/>
    <w:rsid w:val="006555AC"/>
    <w:rsid w:val="00655868"/>
    <w:rsid w:val="00656A25"/>
    <w:rsid w:val="006608C2"/>
    <w:rsid w:val="006639C3"/>
    <w:rsid w:val="00675620"/>
    <w:rsid w:val="00686AE9"/>
    <w:rsid w:val="00694773"/>
    <w:rsid w:val="006A0D4A"/>
    <w:rsid w:val="006A2007"/>
    <w:rsid w:val="006A4C0F"/>
    <w:rsid w:val="006B10DA"/>
    <w:rsid w:val="006C1B02"/>
    <w:rsid w:val="006C1C94"/>
    <w:rsid w:val="006C6E20"/>
    <w:rsid w:val="006D2524"/>
    <w:rsid w:val="006D5280"/>
    <w:rsid w:val="006D5892"/>
    <w:rsid w:val="006E3A0B"/>
    <w:rsid w:val="006E587B"/>
    <w:rsid w:val="006E7F3E"/>
    <w:rsid w:val="006F12B0"/>
    <w:rsid w:val="006F4854"/>
    <w:rsid w:val="00702B92"/>
    <w:rsid w:val="00707A48"/>
    <w:rsid w:val="00717DC8"/>
    <w:rsid w:val="00726868"/>
    <w:rsid w:val="007305F2"/>
    <w:rsid w:val="00733D46"/>
    <w:rsid w:val="007370F6"/>
    <w:rsid w:val="00740BE7"/>
    <w:rsid w:val="00743C38"/>
    <w:rsid w:val="00745987"/>
    <w:rsid w:val="0074743A"/>
    <w:rsid w:val="007559DB"/>
    <w:rsid w:val="00755C41"/>
    <w:rsid w:val="007672A4"/>
    <w:rsid w:val="007731E8"/>
    <w:rsid w:val="00773291"/>
    <w:rsid w:val="00773639"/>
    <w:rsid w:val="0077544F"/>
    <w:rsid w:val="00777018"/>
    <w:rsid w:val="007807D2"/>
    <w:rsid w:val="0078544F"/>
    <w:rsid w:val="007857C8"/>
    <w:rsid w:val="00785ACE"/>
    <w:rsid w:val="00790445"/>
    <w:rsid w:val="00790840"/>
    <w:rsid w:val="007A19AC"/>
    <w:rsid w:val="007A5D0A"/>
    <w:rsid w:val="007B2923"/>
    <w:rsid w:val="007B51E0"/>
    <w:rsid w:val="007C1D52"/>
    <w:rsid w:val="007C52BC"/>
    <w:rsid w:val="007C6932"/>
    <w:rsid w:val="007D022F"/>
    <w:rsid w:val="007D0D71"/>
    <w:rsid w:val="007D3508"/>
    <w:rsid w:val="007E2BD6"/>
    <w:rsid w:val="007E3D08"/>
    <w:rsid w:val="007E5D49"/>
    <w:rsid w:val="007E7309"/>
    <w:rsid w:val="007F2A82"/>
    <w:rsid w:val="007F5B15"/>
    <w:rsid w:val="00802B8A"/>
    <w:rsid w:val="0080481C"/>
    <w:rsid w:val="00805752"/>
    <w:rsid w:val="00805A42"/>
    <w:rsid w:val="008074F4"/>
    <w:rsid w:val="00811CA1"/>
    <w:rsid w:val="00820149"/>
    <w:rsid w:val="00825D0A"/>
    <w:rsid w:val="00827D1A"/>
    <w:rsid w:val="0083086C"/>
    <w:rsid w:val="00836046"/>
    <w:rsid w:val="00844A7F"/>
    <w:rsid w:val="008529B6"/>
    <w:rsid w:val="00855C33"/>
    <w:rsid w:val="0086116A"/>
    <w:rsid w:val="008615FE"/>
    <w:rsid w:val="008616AD"/>
    <w:rsid w:val="00867239"/>
    <w:rsid w:val="00870E92"/>
    <w:rsid w:val="00871209"/>
    <w:rsid w:val="00884BA0"/>
    <w:rsid w:val="008863F2"/>
    <w:rsid w:val="00890440"/>
    <w:rsid w:val="008965C2"/>
    <w:rsid w:val="008A28CD"/>
    <w:rsid w:val="008A3B96"/>
    <w:rsid w:val="008A743A"/>
    <w:rsid w:val="008B2782"/>
    <w:rsid w:val="008B47C4"/>
    <w:rsid w:val="008C00B5"/>
    <w:rsid w:val="008C0BF5"/>
    <w:rsid w:val="008C2724"/>
    <w:rsid w:val="008C45D9"/>
    <w:rsid w:val="008E7469"/>
    <w:rsid w:val="009025A0"/>
    <w:rsid w:val="009036DA"/>
    <w:rsid w:val="00905599"/>
    <w:rsid w:val="00905F69"/>
    <w:rsid w:val="00906238"/>
    <w:rsid w:val="00906BB0"/>
    <w:rsid w:val="00906E87"/>
    <w:rsid w:val="00914631"/>
    <w:rsid w:val="0091740E"/>
    <w:rsid w:val="0091791A"/>
    <w:rsid w:val="00920066"/>
    <w:rsid w:val="00921A12"/>
    <w:rsid w:val="00931FD8"/>
    <w:rsid w:val="00935639"/>
    <w:rsid w:val="00941247"/>
    <w:rsid w:val="0094377A"/>
    <w:rsid w:val="009509FF"/>
    <w:rsid w:val="009543E9"/>
    <w:rsid w:val="00955D9E"/>
    <w:rsid w:val="009611DE"/>
    <w:rsid w:val="00962F59"/>
    <w:rsid w:val="00982D53"/>
    <w:rsid w:val="00982EAB"/>
    <w:rsid w:val="00984707"/>
    <w:rsid w:val="0099121D"/>
    <w:rsid w:val="00991338"/>
    <w:rsid w:val="00991516"/>
    <w:rsid w:val="00991601"/>
    <w:rsid w:val="009961DB"/>
    <w:rsid w:val="009A395D"/>
    <w:rsid w:val="009A4492"/>
    <w:rsid w:val="009A6B60"/>
    <w:rsid w:val="009B08F1"/>
    <w:rsid w:val="009B1327"/>
    <w:rsid w:val="009B2012"/>
    <w:rsid w:val="009B797C"/>
    <w:rsid w:val="009C2FA9"/>
    <w:rsid w:val="009C3A5E"/>
    <w:rsid w:val="009D0810"/>
    <w:rsid w:val="009D4CD9"/>
    <w:rsid w:val="009D5925"/>
    <w:rsid w:val="009E07BC"/>
    <w:rsid w:val="009E35DA"/>
    <w:rsid w:val="009E7F2A"/>
    <w:rsid w:val="009F0123"/>
    <w:rsid w:val="009F594B"/>
    <w:rsid w:val="009F60EE"/>
    <w:rsid w:val="00A03060"/>
    <w:rsid w:val="00A11A10"/>
    <w:rsid w:val="00A11C16"/>
    <w:rsid w:val="00A221E2"/>
    <w:rsid w:val="00A26024"/>
    <w:rsid w:val="00A30775"/>
    <w:rsid w:val="00A372A6"/>
    <w:rsid w:val="00A40540"/>
    <w:rsid w:val="00A42A28"/>
    <w:rsid w:val="00A514F9"/>
    <w:rsid w:val="00A56AA0"/>
    <w:rsid w:val="00A610CA"/>
    <w:rsid w:val="00A62BE0"/>
    <w:rsid w:val="00A66F8E"/>
    <w:rsid w:val="00A713AD"/>
    <w:rsid w:val="00A805D2"/>
    <w:rsid w:val="00A8310A"/>
    <w:rsid w:val="00A9542C"/>
    <w:rsid w:val="00AA260D"/>
    <w:rsid w:val="00AA4151"/>
    <w:rsid w:val="00AB09FF"/>
    <w:rsid w:val="00AB3511"/>
    <w:rsid w:val="00AB5D87"/>
    <w:rsid w:val="00AC1817"/>
    <w:rsid w:val="00AC7D6B"/>
    <w:rsid w:val="00AD039D"/>
    <w:rsid w:val="00AD4CF7"/>
    <w:rsid w:val="00AE0070"/>
    <w:rsid w:val="00AE7A3F"/>
    <w:rsid w:val="00AF38DD"/>
    <w:rsid w:val="00B03765"/>
    <w:rsid w:val="00B0565D"/>
    <w:rsid w:val="00B07D17"/>
    <w:rsid w:val="00B17FDC"/>
    <w:rsid w:val="00B20E30"/>
    <w:rsid w:val="00B246BB"/>
    <w:rsid w:val="00B3093E"/>
    <w:rsid w:val="00B31822"/>
    <w:rsid w:val="00B32923"/>
    <w:rsid w:val="00B35B90"/>
    <w:rsid w:val="00B43694"/>
    <w:rsid w:val="00B43F99"/>
    <w:rsid w:val="00B50C0E"/>
    <w:rsid w:val="00B52029"/>
    <w:rsid w:val="00B52443"/>
    <w:rsid w:val="00B61798"/>
    <w:rsid w:val="00B61A0A"/>
    <w:rsid w:val="00B64D82"/>
    <w:rsid w:val="00B65B53"/>
    <w:rsid w:val="00B75867"/>
    <w:rsid w:val="00B8120B"/>
    <w:rsid w:val="00B82F57"/>
    <w:rsid w:val="00B86110"/>
    <w:rsid w:val="00B91569"/>
    <w:rsid w:val="00B968EA"/>
    <w:rsid w:val="00B9787B"/>
    <w:rsid w:val="00B97A78"/>
    <w:rsid w:val="00BA4BFD"/>
    <w:rsid w:val="00BB1C03"/>
    <w:rsid w:val="00BC2DF2"/>
    <w:rsid w:val="00BD0934"/>
    <w:rsid w:val="00BD7D50"/>
    <w:rsid w:val="00BE4DCA"/>
    <w:rsid w:val="00BE4FEF"/>
    <w:rsid w:val="00BE7E2B"/>
    <w:rsid w:val="00C11DE2"/>
    <w:rsid w:val="00C1427F"/>
    <w:rsid w:val="00C148A9"/>
    <w:rsid w:val="00C1498A"/>
    <w:rsid w:val="00C47856"/>
    <w:rsid w:val="00C50AD8"/>
    <w:rsid w:val="00C50E09"/>
    <w:rsid w:val="00C546DB"/>
    <w:rsid w:val="00C548C6"/>
    <w:rsid w:val="00C57F5C"/>
    <w:rsid w:val="00C64B88"/>
    <w:rsid w:val="00C70F96"/>
    <w:rsid w:val="00C72C0D"/>
    <w:rsid w:val="00C76189"/>
    <w:rsid w:val="00C77175"/>
    <w:rsid w:val="00C8185C"/>
    <w:rsid w:val="00C919BB"/>
    <w:rsid w:val="00C94A30"/>
    <w:rsid w:val="00C97601"/>
    <w:rsid w:val="00C97EEC"/>
    <w:rsid w:val="00CA54F5"/>
    <w:rsid w:val="00CB1614"/>
    <w:rsid w:val="00CB4AC1"/>
    <w:rsid w:val="00CB625A"/>
    <w:rsid w:val="00CD615A"/>
    <w:rsid w:val="00CE263B"/>
    <w:rsid w:val="00CE3174"/>
    <w:rsid w:val="00CE5DCB"/>
    <w:rsid w:val="00CF111B"/>
    <w:rsid w:val="00D01B30"/>
    <w:rsid w:val="00D044EC"/>
    <w:rsid w:val="00D06AC6"/>
    <w:rsid w:val="00D07B6B"/>
    <w:rsid w:val="00D07F87"/>
    <w:rsid w:val="00D10355"/>
    <w:rsid w:val="00D325B9"/>
    <w:rsid w:val="00D35477"/>
    <w:rsid w:val="00D41219"/>
    <w:rsid w:val="00D423A8"/>
    <w:rsid w:val="00D433DA"/>
    <w:rsid w:val="00D43880"/>
    <w:rsid w:val="00D47364"/>
    <w:rsid w:val="00D50502"/>
    <w:rsid w:val="00D51172"/>
    <w:rsid w:val="00D5322D"/>
    <w:rsid w:val="00D67A30"/>
    <w:rsid w:val="00D705A4"/>
    <w:rsid w:val="00D70D24"/>
    <w:rsid w:val="00D74888"/>
    <w:rsid w:val="00D77002"/>
    <w:rsid w:val="00D7776E"/>
    <w:rsid w:val="00D813EA"/>
    <w:rsid w:val="00D87832"/>
    <w:rsid w:val="00D93EC3"/>
    <w:rsid w:val="00D97226"/>
    <w:rsid w:val="00DB1BFA"/>
    <w:rsid w:val="00DB6F34"/>
    <w:rsid w:val="00DB7251"/>
    <w:rsid w:val="00DC0DFC"/>
    <w:rsid w:val="00DC1B8D"/>
    <w:rsid w:val="00DC2AB3"/>
    <w:rsid w:val="00DC4DB6"/>
    <w:rsid w:val="00DC602D"/>
    <w:rsid w:val="00DC79BD"/>
    <w:rsid w:val="00DD7FB9"/>
    <w:rsid w:val="00DF015C"/>
    <w:rsid w:val="00DF0473"/>
    <w:rsid w:val="00DF2E42"/>
    <w:rsid w:val="00DF5A5E"/>
    <w:rsid w:val="00E02DB8"/>
    <w:rsid w:val="00E14083"/>
    <w:rsid w:val="00E229C0"/>
    <w:rsid w:val="00E25A90"/>
    <w:rsid w:val="00E460EE"/>
    <w:rsid w:val="00E50540"/>
    <w:rsid w:val="00E65FCA"/>
    <w:rsid w:val="00E73619"/>
    <w:rsid w:val="00E82B84"/>
    <w:rsid w:val="00E8794C"/>
    <w:rsid w:val="00E91894"/>
    <w:rsid w:val="00E93EB7"/>
    <w:rsid w:val="00EA19AF"/>
    <w:rsid w:val="00EA2318"/>
    <w:rsid w:val="00EB0FAD"/>
    <w:rsid w:val="00EC3A0F"/>
    <w:rsid w:val="00EC5741"/>
    <w:rsid w:val="00ED7564"/>
    <w:rsid w:val="00F05481"/>
    <w:rsid w:val="00F14111"/>
    <w:rsid w:val="00F14FCC"/>
    <w:rsid w:val="00F16843"/>
    <w:rsid w:val="00F17440"/>
    <w:rsid w:val="00F30F21"/>
    <w:rsid w:val="00F439B6"/>
    <w:rsid w:val="00F46E5E"/>
    <w:rsid w:val="00F5012A"/>
    <w:rsid w:val="00F5268A"/>
    <w:rsid w:val="00F53C5B"/>
    <w:rsid w:val="00F555BF"/>
    <w:rsid w:val="00F65582"/>
    <w:rsid w:val="00F810D2"/>
    <w:rsid w:val="00F908DD"/>
    <w:rsid w:val="00F935A6"/>
    <w:rsid w:val="00F97226"/>
    <w:rsid w:val="00FB7D16"/>
    <w:rsid w:val="00FC73B9"/>
    <w:rsid w:val="00FD077D"/>
    <w:rsid w:val="00FD0D48"/>
    <w:rsid w:val="00FD0E05"/>
    <w:rsid w:val="00FD1847"/>
    <w:rsid w:val="00FD209F"/>
    <w:rsid w:val="00FD380B"/>
    <w:rsid w:val="00FE1F2A"/>
    <w:rsid w:val="00FE4A8B"/>
    <w:rsid w:val="00FF04B1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49A5"/>
  <w15:chartTrackingRefBased/>
  <w15:docId w15:val="{71D9F9D4-64CA-421E-8366-F139653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5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C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093E"/>
  </w:style>
  <w:style w:type="paragraph" w:styleId="a5">
    <w:name w:val="footer"/>
    <w:basedOn w:val="a"/>
    <w:link w:val="Char0"/>
    <w:uiPriority w:val="99"/>
    <w:unhideWhenUsed/>
    <w:rsid w:val="00B309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093E"/>
  </w:style>
  <w:style w:type="character" w:styleId="a6">
    <w:name w:val="annotation reference"/>
    <w:basedOn w:val="a0"/>
    <w:uiPriority w:val="99"/>
    <w:semiHidden/>
    <w:unhideWhenUsed/>
    <w:rsid w:val="00362E28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362E28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362E2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62E28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362E28"/>
    <w:rPr>
      <w:b/>
      <w:bCs/>
    </w:rPr>
  </w:style>
  <w:style w:type="character" w:styleId="a9">
    <w:name w:val="Hyperlink"/>
    <w:basedOn w:val="a0"/>
    <w:uiPriority w:val="99"/>
    <w:unhideWhenUsed/>
    <w:rsid w:val="007A5D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5D0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E74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No Spacing"/>
    <w:uiPriority w:val="1"/>
    <w:qFormat/>
    <w:rsid w:val="006555AC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"김유림" &lt;yr.kim@rainbow-robotics.com&gt;</dc:creator>
  <cp:keywords/>
  <dc:description/>
  <cp:lastModifiedBy>Seongwan Lee</cp:lastModifiedBy>
  <cp:revision>6</cp:revision>
  <cp:lastPrinted>2023-05-16T01:00:00Z</cp:lastPrinted>
  <dcterms:created xsi:type="dcterms:W3CDTF">2024-09-29T12:06:00Z</dcterms:created>
  <dcterms:modified xsi:type="dcterms:W3CDTF">2024-09-29T23:42:00Z</dcterms:modified>
</cp:coreProperties>
</file>